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7E68" w14:textId="77777777" w:rsidR="00817244" w:rsidRDefault="00DC74BF">
      <w:r>
        <w:t>Multiple Choice:</w:t>
      </w:r>
    </w:p>
    <w:p w14:paraId="1AB51148" w14:textId="77777777" w:rsidR="00DD7AE3" w:rsidRDefault="00DC74BF">
      <w:r>
        <w:t xml:space="preserve">1. </w:t>
      </w:r>
      <w:r w:rsidR="00CD1FD0">
        <w:t>B</w:t>
      </w:r>
      <w:r w:rsidR="00CD1FD0">
        <w:tab/>
      </w:r>
      <w:r w:rsidR="00DD7AE3">
        <w:tab/>
      </w:r>
      <w:r w:rsidR="00CD1FD0">
        <w:t>2. D</w:t>
      </w:r>
      <w:r w:rsidR="00CD1FD0">
        <w:tab/>
      </w:r>
      <w:r w:rsidR="00DD7AE3">
        <w:tab/>
      </w:r>
      <w:r w:rsidR="00CD1FD0">
        <w:t>3. C</w:t>
      </w:r>
      <w:r w:rsidR="00CD1FD0">
        <w:tab/>
      </w:r>
      <w:r w:rsidR="00DD7AE3">
        <w:tab/>
      </w:r>
      <w:r w:rsidR="00CD1FD0">
        <w:t>4. C</w:t>
      </w:r>
      <w:r w:rsidR="00CD1FD0">
        <w:tab/>
      </w:r>
      <w:r w:rsidR="00DD7AE3">
        <w:tab/>
      </w:r>
      <w:r w:rsidR="00CD1FD0">
        <w:t>5. D</w:t>
      </w:r>
      <w:r w:rsidR="00CD1FD0">
        <w:tab/>
      </w:r>
      <w:r w:rsidR="00DD7AE3">
        <w:tab/>
      </w:r>
      <w:r w:rsidR="00CD1FD0">
        <w:t>6. E</w:t>
      </w:r>
      <w:r w:rsidR="00CD1FD0">
        <w:tab/>
      </w:r>
      <w:r w:rsidR="00DD7AE3">
        <w:tab/>
      </w:r>
      <w:r w:rsidR="00CD1FD0">
        <w:t>7. C</w:t>
      </w:r>
    </w:p>
    <w:p w14:paraId="2F64C528" w14:textId="77777777" w:rsidR="00DD7AE3" w:rsidRDefault="00CD1FD0">
      <w:r>
        <w:t>8. B</w:t>
      </w:r>
      <w:r>
        <w:tab/>
      </w:r>
      <w:r w:rsidR="00DD7AE3">
        <w:tab/>
      </w:r>
      <w:r>
        <w:t>9. B</w:t>
      </w:r>
      <w:r>
        <w:tab/>
      </w:r>
      <w:r w:rsidR="00DD7AE3">
        <w:tab/>
      </w:r>
      <w:r>
        <w:t xml:space="preserve">10. B </w:t>
      </w:r>
      <w:r>
        <w:tab/>
      </w:r>
      <w:r w:rsidR="00DD7AE3">
        <w:tab/>
        <w:t>11. E</w:t>
      </w:r>
      <w:r w:rsidR="00DD7AE3">
        <w:tab/>
      </w:r>
      <w:r w:rsidR="00DD7AE3">
        <w:tab/>
      </w:r>
      <w:r>
        <w:t>12. C</w:t>
      </w:r>
      <w:r w:rsidR="00DD7AE3">
        <w:tab/>
      </w:r>
      <w:r w:rsidR="00DD7AE3">
        <w:tab/>
        <w:t>13. D</w:t>
      </w:r>
      <w:r>
        <w:tab/>
      </w:r>
      <w:r w:rsidR="00DD7AE3">
        <w:tab/>
        <w:t>14. E</w:t>
      </w:r>
    </w:p>
    <w:p w14:paraId="47EC6CBE" w14:textId="77777777" w:rsidR="00CD1FD0" w:rsidRDefault="00CD1FD0">
      <w:r>
        <w:t>15. C</w:t>
      </w:r>
      <w:r w:rsidR="00DD7AE3">
        <w:tab/>
      </w:r>
      <w:r w:rsidR="00DD7AE3">
        <w:tab/>
      </w:r>
      <w:r>
        <w:t>16. D</w:t>
      </w:r>
    </w:p>
    <w:p w14:paraId="54148D5D" w14:textId="77777777" w:rsidR="00DD7AE3" w:rsidRDefault="00DD7AE3"/>
    <w:p w14:paraId="3380088B" w14:textId="77777777" w:rsidR="00DD7AE3" w:rsidRDefault="00DD7AE3"/>
    <w:p w14:paraId="51D49B94" w14:textId="77777777" w:rsidR="001D2A9A" w:rsidRDefault="003D717B">
      <w:r>
        <w:t>Free Response</w:t>
      </w:r>
    </w:p>
    <w:p w14:paraId="646169DC" w14:textId="77777777" w:rsidR="003D717B" w:rsidRDefault="00DD7AE3">
      <w:r>
        <w:t>1)</w:t>
      </w:r>
    </w:p>
    <w:p w14:paraId="082708BF" w14:textId="77777777" w:rsidR="001D2A9A" w:rsidRDefault="001D2A9A"/>
    <w:tbl>
      <w:tblPr>
        <w:tblW w:w="3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1D2A9A" w14:paraId="2E162175" w14:textId="77777777" w:rsidTr="001D2A9A">
        <w:trPr>
          <w:trHeight w:val="300"/>
        </w:trPr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74979" w14:textId="77777777" w:rsidR="001D2A9A" w:rsidRDefault="001D2A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4th Grade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A88BD" w14:textId="77777777" w:rsidR="001D2A9A" w:rsidRDefault="001D2A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C9613" w14:textId="77777777" w:rsidR="001D2A9A" w:rsidRDefault="001D2A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7th Grade</w:t>
            </w:r>
          </w:p>
        </w:tc>
      </w:tr>
      <w:tr w:rsidR="001D2A9A" w14:paraId="550BA513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E551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2B65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AB5F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2EC8B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94BFE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50B4A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F02AD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6A8A0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FCCAE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BFEC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A3B1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A9610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A9A" w14:paraId="2700FEF6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8ABC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213D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0A55B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46401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D734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D0B0A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D7611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758B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27B6E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611D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727A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8A3CF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A9A" w14:paraId="0BA0FBF1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1F72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2D66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7FB6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51515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69EF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D6FDA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8DD48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DD9E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CC54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969F8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330E0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6DCC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A9A" w14:paraId="665084D9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DF5C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0FEE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2125A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6C7F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1E3D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F517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4A38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1A04B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F570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9A19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8409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1F56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A9A" w14:paraId="5D5C0BF2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5728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70B30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53D7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35F4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B4CC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C9520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1E721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CDC8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93C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66C1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CD78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4A8CA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A9A" w14:paraId="1D7D8AEE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3367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CDD6D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77DE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608EB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0FEE8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FD475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685F6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E192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74DB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C9AC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9A7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4765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A9A" w14:paraId="01E6F7D3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793CA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DA996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FCD6A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820F8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58C2F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FA27E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99730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9D6FD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99DD8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963ED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B499F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4406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D2A9A" w14:paraId="5AE08998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E15AC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2DEB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8775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674A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63238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1320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8623F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DFDD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F7A11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AC60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BCAF1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55592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2A9A" w14:paraId="33CED648" w14:textId="77777777" w:rsidTr="00F37D5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B77F6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6203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E9D97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0B23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22506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33BBD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76C26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CA0E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5B979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44F4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710FD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3BDA3" w14:textId="77777777" w:rsidR="001D2A9A" w:rsidRDefault="001D2A9A" w:rsidP="00F37D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0FF4740" w14:textId="77777777" w:rsidR="001D2A9A" w:rsidRDefault="001D2A9A"/>
    <w:p w14:paraId="7C5D1379" w14:textId="77777777" w:rsidR="00DD7AE3" w:rsidRDefault="00DD7AE3"/>
    <w:p w14:paraId="19C11620" w14:textId="77777777" w:rsidR="00DD7AE3" w:rsidRDefault="00DD7AE3"/>
    <w:p w14:paraId="1F7A8532" w14:textId="74B1FBB5" w:rsidR="001D2A9A" w:rsidRDefault="003D717B">
      <w:r>
        <w:t>2</w:t>
      </w:r>
      <w:r w:rsidR="00DD7AE3">
        <w:t>)</w:t>
      </w:r>
      <w:r>
        <w:t xml:space="preserve"> Both </w:t>
      </w:r>
      <w:r w:rsidR="00BD5011">
        <w:t>4</w:t>
      </w:r>
      <w:r w:rsidR="00BD5011" w:rsidRPr="00BD5011">
        <w:rPr>
          <w:vertAlign w:val="superscript"/>
        </w:rPr>
        <w:t>th</w:t>
      </w:r>
      <w:r w:rsidR="00BD5011">
        <w:t xml:space="preserve"> grade and 7</w:t>
      </w:r>
      <w:r w:rsidR="00BD5011" w:rsidRPr="00BD5011">
        <w:rPr>
          <w:vertAlign w:val="superscript"/>
        </w:rPr>
        <w:t>th</w:t>
      </w:r>
      <w:r w:rsidR="00BD5011">
        <w:t xml:space="preserve"> grade </w:t>
      </w:r>
      <w:r>
        <w:t xml:space="preserve">distributions of reading scores are unimodal and skewed left. </w:t>
      </w:r>
      <w:r w:rsidR="00474E3B">
        <w:t>The 4</w:t>
      </w:r>
      <w:r w:rsidR="00474E3B" w:rsidRPr="00474E3B">
        <w:rPr>
          <w:vertAlign w:val="superscript"/>
        </w:rPr>
        <w:t>th</w:t>
      </w:r>
      <w:r w:rsidR="00474E3B">
        <w:t xml:space="preserve"> graders have a higher median score </w:t>
      </w:r>
      <w:r w:rsidR="00BD5011">
        <w:t xml:space="preserve">of </w:t>
      </w:r>
      <w:r w:rsidR="00474E3B">
        <w:t>30</w:t>
      </w:r>
      <w:r w:rsidR="00BD5011">
        <w:t xml:space="preserve"> points</w:t>
      </w:r>
      <w:r w:rsidR="00474E3B">
        <w:t xml:space="preserve"> than the 7</w:t>
      </w:r>
      <w:r w:rsidR="00474E3B" w:rsidRPr="00474E3B">
        <w:rPr>
          <w:vertAlign w:val="superscript"/>
        </w:rPr>
        <w:t>th</w:t>
      </w:r>
      <w:r w:rsidR="00474E3B">
        <w:t xml:space="preserve"> graders median score </w:t>
      </w:r>
      <w:r w:rsidR="00BD5011">
        <w:t xml:space="preserve">of </w:t>
      </w:r>
      <w:r w:rsidR="00474E3B">
        <w:t>26</w:t>
      </w:r>
      <w:r w:rsidR="00BD5011">
        <w:t xml:space="preserve"> points</w:t>
      </w:r>
      <w:r w:rsidR="00474E3B">
        <w:t>. The 4</w:t>
      </w:r>
      <w:r w:rsidR="00474E3B" w:rsidRPr="00474E3B">
        <w:rPr>
          <w:vertAlign w:val="superscript"/>
        </w:rPr>
        <w:t>th</w:t>
      </w:r>
      <w:r w:rsidR="00474E3B">
        <w:t xml:space="preserve"> grade scores are more </w:t>
      </w:r>
      <w:r w:rsidR="00304143">
        <w:t>spread with an IQR of 14.5</w:t>
      </w:r>
      <w:r w:rsidR="00BD5011">
        <w:t xml:space="preserve"> points</w:t>
      </w:r>
      <w:r w:rsidR="00304143">
        <w:t xml:space="preserve"> than the 7</w:t>
      </w:r>
      <w:r w:rsidR="00304143" w:rsidRPr="00304143">
        <w:rPr>
          <w:vertAlign w:val="superscript"/>
        </w:rPr>
        <w:t>th</w:t>
      </w:r>
      <w:r w:rsidR="00304143">
        <w:t xml:space="preserve"> graders with an IQR of 13</w:t>
      </w:r>
      <w:r w:rsidR="00BD5011">
        <w:t xml:space="preserve"> points</w:t>
      </w:r>
      <w:r w:rsidR="00304143">
        <w:t xml:space="preserve">. </w:t>
      </w:r>
      <w:r w:rsidR="00DD7AE3">
        <w:t xml:space="preserve"> The range of the 4</w:t>
      </w:r>
      <w:r w:rsidR="00DD7AE3" w:rsidRPr="00DD7AE3">
        <w:rPr>
          <w:vertAlign w:val="superscript"/>
        </w:rPr>
        <w:t>th</w:t>
      </w:r>
      <w:r w:rsidR="00DD7AE3">
        <w:t xml:space="preserve"> graders is (12, 42)</w:t>
      </w:r>
      <w:r w:rsidR="00BD5011">
        <w:t xml:space="preserve"> points</w:t>
      </w:r>
      <w:r w:rsidR="00DD7AE3">
        <w:t>, which is smaller than the range of the 7</w:t>
      </w:r>
      <w:r w:rsidR="00DD7AE3" w:rsidRPr="00DD7AE3">
        <w:rPr>
          <w:vertAlign w:val="superscript"/>
        </w:rPr>
        <w:t>th</w:t>
      </w:r>
      <w:r w:rsidR="00DD7AE3">
        <w:t xml:space="preserve"> graders, which is (1, 36)</w:t>
      </w:r>
      <w:r w:rsidR="00BD5011">
        <w:t xml:space="preserve"> points</w:t>
      </w:r>
      <w:r w:rsidR="00DD7AE3">
        <w:t xml:space="preserve">.  </w:t>
      </w:r>
      <w:bookmarkStart w:id="0" w:name="_GoBack"/>
      <w:bookmarkEnd w:id="0"/>
    </w:p>
    <w:p w14:paraId="3A549227" w14:textId="77777777" w:rsidR="00B20EBB" w:rsidRDefault="00B20EBB"/>
    <w:p w14:paraId="5977A47A" w14:textId="77777777" w:rsidR="00DD7AE3" w:rsidRDefault="00DD7AE3"/>
    <w:p w14:paraId="5DEDD301" w14:textId="77777777" w:rsidR="00DD7AE3" w:rsidRDefault="00DD7AE3"/>
    <w:p w14:paraId="07C4C2C8" w14:textId="77777777" w:rsidR="00B20EBB" w:rsidRDefault="00DD7AE3">
      <w:pPr>
        <w:rPr>
          <w:noProof/>
        </w:rPr>
      </w:pPr>
      <w:r>
        <w:t xml:space="preserve">3) </w:t>
      </w:r>
    </w:p>
    <w:p w14:paraId="227117F9" w14:textId="77777777" w:rsidR="00CF6937" w:rsidRDefault="00CF6937">
      <w:pPr>
        <w:rPr>
          <w:noProof/>
        </w:rPr>
      </w:pPr>
      <w:r>
        <w:rPr>
          <w:noProof/>
        </w:rPr>
        <w:drawing>
          <wp:inline distT="0" distB="0" distL="0" distR="0" wp14:anchorId="4AB22B78" wp14:editId="303A6FF0">
            <wp:extent cx="5939790" cy="970280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17077" w14:textId="77777777" w:rsidR="00CF6937" w:rsidRDefault="00DD7AE3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READING SCORES</w:t>
      </w:r>
    </w:p>
    <w:p w14:paraId="1D346A3C" w14:textId="77777777" w:rsidR="00DD7AE3" w:rsidRDefault="00DD7AE3">
      <w:pPr>
        <w:rPr>
          <w:noProof/>
        </w:rPr>
      </w:pPr>
    </w:p>
    <w:p w14:paraId="7EDC53F0" w14:textId="77777777" w:rsidR="00DD7AE3" w:rsidRDefault="00DD7AE3">
      <w:pPr>
        <w:rPr>
          <w:noProof/>
        </w:rPr>
      </w:pPr>
      <w:r>
        <w:rPr>
          <w:noProof/>
        </w:rPr>
        <w:br w:type="page"/>
      </w:r>
    </w:p>
    <w:p w14:paraId="658D1DB7" w14:textId="77777777" w:rsidR="00304143" w:rsidRDefault="00DD7AE3">
      <w:pPr>
        <w:rPr>
          <w:noProof/>
        </w:rPr>
      </w:pPr>
      <w:r>
        <w:rPr>
          <w:noProof/>
        </w:rPr>
        <w:lastRenderedPageBreak/>
        <w:t>4)</w:t>
      </w:r>
    </w:p>
    <w:p w14:paraId="71B9D550" w14:textId="77777777" w:rsidR="00150402" w:rsidRDefault="00DD7AE3">
      <w:pPr>
        <w:rPr>
          <w:noProof/>
        </w:rPr>
      </w:pPr>
      <w:r>
        <w:rPr>
          <w:noProof/>
        </w:rPr>
        <w:t xml:space="preserve">(a) </w:t>
      </w:r>
      <w:r w:rsidR="00150402">
        <w:rPr>
          <w:noProof/>
        </w:rPr>
        <w:t xml:space="preserve"> </w:t>
      </w:r>
    </w:p>
    <w:p w14:paraId="0139441E" w14:textId="6702B566" w:rsidR="00150402" w:rsidRDefault="00740993" w:rsidP="00DD7AE3">
      <w:pPr>
        <w:ind w:left="72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51FC1" wp14:editId="7D05EA84">
                <wp:simplePos x="0" y="0"/>
                <wp:positionH relativeFrom="column">
                  <wp:posOffset>612140</wp:posOffset>
                </wp:positionH>
                <wp:positionV relativeFrom="paragraph">
                  <wp:posOffset>532130</wp:posOffset>
                </wp:positionV>
                <wp:extent cx="286385" cy="413385"/>
                <wp:effectExtent l="254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F66DF" w14:textId="77777777" w:rsidR="00DD7AE3" w:rsidRDefault="00DD7AE3">
                            <w:r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51FC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8.2pt;margin-top:41.9pt;width:22.5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" stroked="f">
                <v:textbox>
                  <w:txbxContent>
                    <w:p w14:paraId="22DF66DF" w14:textId="77777777" w:rsidR="00DD7AE3" w:rsidRDefault="00DD7AE3">
                      <w: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150402">
        <w:rPr>
          <w:noProof/>
        </w:rPr>
        <w:drawing>
          <wp:inline distT="0" distB="0" distL="0" distR="0" wp14:anchorId="0D001997" wp14:editId="57E26D9A">
            <wp:extent cx="2938835" cy="1711336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59" cy="17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6F5AA" w14:textId="77777777" w:rsidR="00DD7AE3" w:rsidRDefault="00DD7AE3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Times (mins)</w:t>
      </w:r>
    </w:p>
    <w:p w14:paraId="793B282A" w14:textId="77777777" w:rsidR="00DD7AE3" w:rsidRDefault="00DD7AE3">
      <w:pPr>
        <w:rPr>
          <w:noProof/>
        </w:rPr>
      </w:pPr>
    </w:p>
    <w:p w14:paraId="6D80BB71" w14:textId="77777777" w:rsidR="00DD7AE3" w:rsidRDefault="00DD7AE3">
      <w:pPr>
        <w:rPr>
          <w:noProof/>
        </w:rPr>
      </w:pPr>
    </w:p>
    <w:p w14:paraId="7EA3E119" w14:textId="77777777" w:rsidR="00150402" w:rsidRDefault="00DD7AE3">
      <w:pPr>
        <w:rPr>
          <w:noProof/>
        </w:rPr>
      </w:pPr>
      <w:r>
        <w:rPr>
          <w:noProof/>
        </w:rPr>
        <w:t>(</w:t>
      </w:r>
      <w:r w:rsidR="00150402">
        <w:rPr>
          <w:noProof/>
        </w:rPr>
        <w:t>b</w:t>
      </w:r>
      <w:r>
        <w:rPr>
          <w:noProof/>
        </w:rPr>
        <w:t>)</w:t>
      </w:r>
      <w:r w:rsidR="00150402">
        <w:rPr>
          <w:noProof/>
        </w:rPr>
        <w:t xml:space="preserve"> The cummulative frequency histogram would be left skewed</w:t>
      </w:r>
      <w:r>
        <w:rPr>
          <w:noProof/>
        </w:rPr>
        <w:t xml:space="preserve">, and would keep increasing as the x-variable increased.  </w:t>
      </w:r>
    </w:p>
    <w:p w14:paraId="6FFF7071" w14:textId="77777777" w:rsidR="00DD7AE3" w:rsidRDefault="00DD7AE3">
      <w:pPr>
        <w:rPr>
          <w:noProof/>
        </w:rPr>
      </w:pPr>
    </w:p>
    <w:p w14:paraId="3589A2B3" w14:textId="53AFD233" w:rsidR="00150402" w:rsidRDefault="00DD7AE3">
      <w:pPr>
        <w:rPr>
          <w:noProof/>
        </w:rPr>
      </w:pPr>
      <w:r>
        <w:rPr>
          <w:noProof/>
        </w:rPr>
        <w:t>(</w:t>
      </w:r>
      <w:r w:rsidR="00150402">
        <w:rPr>
          <w:noProof/>
        </w:rPr>
        <w:t>c</w:t>
      </w:r>
      <w:r>
        <w:rPr>
          <w:noProof/>
        </w:rPr>
        <w:t>)</w:t>
      </w:r>
      <w:r w:rsidR="00150402">
        <w:rPr>
          <w:noProof/>
        </w:rPr>
        <w:t xml:space="preserve"> The distribution </w:t>
      </w:r>
      <w:r w:rsidR="004207AB">
        <w:rPr>
          <w:noProof/>
        </w:rPr>
        <w:t xml:space="preserve">of </w:t>
      </w:r>
      <w:r w:rsidR="00BD5011">
        <w:rPr>
          <w:noProof/>
        </w:rPr>
        <w:t xml:space="preserve">winning times for men in the Boston Marathon </w:t>
      </w:r>
      <w:r w:rsidR="00150402">
        <w:rPr>
          <w:noProof/>
        </w:rPr>
        <w:t>is skewed right and unimodal. The center is at the median of 132 minutes. The IQR is 8 minutes.</w:t>
      </w:r>
      <w:r>
        <w:rPr>
          <w:noProof/>
        </w:rPr>
        <w:t xml:space="preserve">  The range is (127, 144)</w:t>
      </w:r>
      <w:r w:rsidR="004207AB">
        <w:rPr>
          <w:noProof/>
        </w:rPr>
        <w:t xml:space="preserve"> minutes</w:t>
      </w:r>
      <w:r>
        <w:rPr>
          <w:noProof/>
        </w:rPr>
        <w:t xml:space="preserve">.  </w:t>
      </w:r>
    </w:p>
    <w:p w14:paraId="7C338C68" w14:textId="77777777" w:rsidR="00150402" w:rsidRDefault="00150402">
      <w:pPr>
        <w:pBdr>
          <w:bottom w:val="single" w:sz="6" w:space="1" w:color="auto"/>
        </w:pBdr>
        <w:rPr>
          <w:noProof/>
        </w:rPr>
      </w:pPr>
    </w:p>
    <w:p w14:paraId="609E7AC0" w14:textId="77777777" w:rsidR="00DD7AE3" w:rsidRDefault="00DD7AE3">
      <w:pPr>
        <w:rPr>
          <w:noProof/>
        </w:rPr>
      </w:pPr>
    </w:p>
    <w:p w14:paraId="3AD7F317" w14:textId="0498DEF3" w:rsidR="00802385" w:rsidRDefault="00DD7AE3">
      <w:pPr>
        <w:rPr>
          <w:noProof/>
        </w:rPr>
      </w:pPr>
      <w:r>
        <w:rPr>
          <w:noProof/>
        </w:rPr>
        <w:t>5)</w:t>
      </w:r>
      <w:r w:rsidR="00802385">
        <w:rPr>
          <w:noProof/>
        </w:rPr>
        <w:t xml:space="preserve"> Mean = 167.67 lbs</w:t>
      </w:r>
      <w:r w:rsidR="00BD5011">
        <w:rPr>
          <w:noProof/>
        </w:rPr>
        <w:tab/>
      </w:r>
      <w:r w:rsidR="00BD5011">
        <w:rPr>
          <w:noProof/>
        </w:rPr>
        <w:tab/>
      </w:r>
      <w:r w:rsidR="00802385">
        <w:rPr>
          <w:noProof/>
        </w:rPr>
        <w:t xml:space="preserve"> St. Dev. = </w:t>
      </w:r>
      <w:r w:rsidR="005D417E">
        <w:rPr>
          <w:noProof/>
        </w:rPr>
        <w:t>33.38 lbs</w:t>
      </w:r>
    </w:p>
    <w:p w14:paraId="09957CF2" w14:textId="77777777" w:rsidR="00DD7AE3" w:rsidRDefault="00DD7AE3">
      <w:pPr>
        <w:rPr>
          <w:noProof/>
        </w:rPr>
      </w:pPr>
    </w:p>
    <w:p w14:paraId="46E6FD3F" w14:textId="77777777" w:rsidR="00DD7AE3" w:rsidRDefault="00DD7AE3">
      <w:pPr>
        <w:rPr>
          <w:noProof/>
        </w:rPr>
      </w:pPr>
    </w:p>
    <w:p w14:paraId="268E2F9B" w14:textId="5DF9D810" w:rsidR="00DD7AE3" w:rsidRDefault="00DD7AE3">
      <w:pPr>
        <w:rPr>
          <w:noProof/>
        </w:rPr>
      </w:pPr>
      <w:r>
        <w:rPr>
          <w:noProof/>
        </w:rPr>
        <w:t>6)</w:t>
      </w:r>
      <w:r w:rsidR="005D417E">
        <w:rPr>
          <w:noProof/>
        </w:rPr>
        <w:t xml:space="preserve"> Min = 110</w:t>
      </w:r>
      <w:r w:rsidR="00BD5011">
        <w:rPr>
          <w:noProof/>
        </w:rPr>
        <w:tab/>
      </w:r>
      <w:r w:rsidR="00BD5011">
        <w:rPr>
          <w:noProof/>
        </w:rPr>
        <w:tab/>
      </w:r>
      <w:r w:rsidR="005D417E">
        <w:rPr>
          <w:noProof/>
        </w:rPr>
        <w:t xml:space="preserve">Q1 = 138.5 </w:t>
      </w:r>
      <w:r w:rsidR="00BD5011">
        <w:rPr>
          <w:noProof/>
        </w:rPr>
        <w:tab/>
      </w:r>
      <w:r w:rsidR="00BD5011">
        <w:rPr>
          <w:noProof/>
        </w:rPr>
        <w:tab/>
      </w:r>
      <w:r w:rsidR="005D417E">
        <w:rPr>
          <w:noProof/>
        </w:rPr>
        <w:t xml:space="preserve">Med = 166.5 </w:t>
      </w:r>
      <w:r w:rsidR="00BD5011">
        <w:rPr>
          <w:noProof/>
        </w:rPr>
        <w:tab/>
      </w:r>
      <w:r w:rsidR="00BD5011">
        <w:rPr>
          <w:noProof/>
        </w:rPr>
        <w:tab/>
      </w:r>
      <w:r w:rsidR="005D417E">
        <w:rPr>
          <w:noProof/>
        </w:rPr>
        <w:t xml:space="preserve">Q3 = 188 </w:t>
      </w:r>
      <w:r w:rsidR="00BD5011">
        <w:rPr>
          <w:noProof/>
        </w:rPr>
        <w:tab/>
      </w:r>
      <w:r w:rsidR="005D417E">
        <w:rPr>
          <w:noProof/>
        </w:rPr>
        <w:t>Max = 280</w:t>
      </w:r>
    </w:p>
    <w:p w14:paraId="37C51F5B" w14:textId="77777777" w:rsidR="005D417E" w:rsidRDefault="005D417E">
      <w:pPr>
        <w:rPr>
          <w:noProof/>
        </w:rPr>
      </w:pPr>
    </w:p>
    <w:p w14:paraId="2050BBEE" w14:textId="77777777" w:rsidR="00DD7AE3" w:rsidRDefault="00DD7AE3" w:rsidP="00DD7AE3">
      <w:pPr>
        <w:rPr>
          <w:noProof/>
        </w:rPr>
      </w:pPr>
      <w:r>
        <w:rPr>
          <w:noProof/>
        </w:rPr>
        <w:drawing>
          <wp:inline distT="0" distB="0" distL="0" distR="0" wp14:anchorId="24938C2E" wp14:editId="4B759561">
            <wp:extent cx="4906305" cy="1116690"/>
            <wp:effectExtent l="19050" t="0" r="859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966" cy="111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DATA</w:t>
      </w:r>
    </w:p>
    <w:p w14:paraId="54465314" w14:textId="77777777" w:rsidR="00DD7AE3" w:rsidRDefault="00DD7AE3">
      <w:pPr>
        <w:rPr>
          <w:noProof/>
        </w:rPr>
      </w:pPr>
    </w:p>
    <w:p w14:paraId="28EE1A42" w14:textId="77777777" w:rsidR="00DD7AE3" w:rsidRDefault="00DD7AE3">
      <w:pPr>
        <w:rPr>
          <w:noProof/>
        </w:rPr>
      </w:pPr>
    </w:p>
    <w:p w14:paraId="51721058" w14:textId="77777777" w:rsidR="005D417E" w:rsidRDefault="005D417E">
      <w:pPr>
        <w:rPr>
          <w:noProof/>
        </w:rPr>
      </w:pPr>
      <w:r>
        <w:rPr>
          <w:noProof/>
        </w:rPr>
        <w:t>7.</w:t>
      </w:r>
      <w:r w:rsidR="00DD7AE3">
        <w:rPr>
          <w:noProof/>
        </w:rPr>
        <w:t xml:space="preserve">) </w:t>
      </w:r>
      <w:r w:rsidR="00DD7AE3">
        <w:rPr>
          <w:noProof/>
        </w:rPr>
        <w:tab/>
      </w:r>
      <w:r>
        <w:rPr>
          <w:noProof/>
        </w:rPr>
        <w:t xml:space="preserve">LF = 138.5 – 1.5(49.5) = 64.25 </w:t>
      </w:r>
      <w:r w:rsidR="00DD7AE3">
        <w:rPr>
          <w:noProof/>
        </w:rPr>
        <w:tab/>
      </w:r>
      <w:r>
        <w:rPr>
          <w:noProof/>
        </w:rPr>
        <w:t>No lower outlier</w:t>
      </w:r>
    </w:p>
    <w:p w14:paraId="1FE9ECEB" w14:textId="77777777" w:rsidR="005D417E" w:rsidRDefault="005D417E" w:rsidP="00DD7AE3">
      <w:pPr>
        <w:ind w:firstLine="720"/>
        <w:rPr>
          <w:noProof/>
        </w:rPr>
      </w:pPr>
      <w:r>
        <w:rPr>
          <w:noProof/>
        </w:rPr>
        <w:t xml:space="preserve">UF = 188 + 1.5(49.5) = 262.25 </w:t>
      </w:r>
      <w:r w:rsidR="00DD7AE3">
        <w:rPr>
          <w:noProof/>
        </w:rPr>
        <w:tab/>
      </w:r>
      <w:r>
        <w:rPr>
          <w:noProof/>
        </w:rPr>
        <w:t>There is one upper outlier at 280.</w:t>
      </w:r>
    </w:p>
    <w:p w14:paraId="6C32AAE4" w14:textId="77777777" w:rsidR="005D417E" w:rsidRDefault="005D417E">
      <w:pPr>
        <w:rPr>
          <w:noProof/>
        </w:rPr>
      </w:pPr>
    </w:p>
    <w:p w14:paraId="6ED2DD85" w14:textId="77777777" w:rsidR="00DD7AE3" w:rsidRDefault="00DD7AE3">
      <w:pPr>
        <w:rPr>
          <w:noProof/>
        </w:rPr>
      </w:pPr>
    </w:p>
    <w:p w14:paraId="2A89185A" w14:textId="77777777" w:rsidR="005D417E" w:rsidRDefault="00DD7AE3">
      <w:pPr>
        <w:rPr>
          <w:noProof/>
        </w:rPr>
      </w:pPr>
      <w:r>
        <w:rPr>
          <w:noProof/>
        </w:rPr>
        <w:t xml:space="preserve">8) </w:t>
      </w:r>
      <w:r w:rsidR="000A3E85">
        <w:rPr>
          <w:noProof/>
        </w:rPr>
        <w:t xml:space="preserve">The median and IQR would be more appropriate since there is an upper outlier. </w:t>
      </w:r>
    </w:p>
    <w:p w14:paraId="6877F0DC" w14:textId="77777777" w:rsidR="000A3E85" w:rsidRDefault="000A3E85">
      <w:pPr>
        <w:rPr>
          <w:noProof/>
        </w:rPr>
      </w:pPr>
    </w:p>
    <w:p w14:paraId="5C6022A7" w14:textId="77777777" w:rsidR="00DD7AE3" w:rsidRDefault="00DD7AE3">
      <w:pPr>
        <w:rPr>
          <w:noProof/>
        </w:rPr>
      </w:pPr>
      <w:r>
        <w:rPr>
          <w:noProof/>
        </w:rPr>
        <w:br w:type="page"/>
      </w:r>
    </w:p>
    <w:p w14:paraId="6F1E4EBC" w14:textId="77777777" w:rsidR="000A3E85" w:rsidRDefault="00DD7AE3">
      <w:pPr>
        <w:rPr>
          <w:noProof/>
        </w:rPr>
      </w:pPr>
      <w:r>
        <w:rPr>
          <w:noProof/>
        </w:rPr>
        <w:lastRenderedPageBreak/>
        <w:t>9)</w:t>
      </w:r>
      <w:r w:rsidR="000A3E85">
        <w:rPr>
          <w:noProof/>
        </w:rPr>
        <w:t xml:space="preserve">  N(266, 16)</w:t>
      </w:r>
    </w:p>
    <w:p w14:paraId="78BF7BFA" w14:textId="77777777" w:rsidR="00DD7AE3" w:rsidRDefault="00DD7AE3">
      <w:pPr>
        <w:rPr>
          <w:noProof/>
        </w:rPr>
      </w:pPr>
    </w:p>
    <w:p w14:paraId="6504256C" w14:textId="1793AC9C" w:rsidR="00DD7AE3" w:rsidRDefault="00740993">
      <w:pPr>
        <w:rPr>
          <w:noProof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08DD1" wp14:editId="17A106EF">
                <wp:simplePos x="0" y="0"/>
                <wp:positionH relativeFrom="column">
                  <wp:posOffset>405765</wp:posOffset>
                </wp:positionH>
                <wp:positionV relativeFrom="paragraph">
                  <wp:posOffset>1383030</wp:posOffset>
                </wp:positionV>
                <wp:extent cx="2926080" cy="207010"/>
                <wp:effectExtent l="0" t="0" r="1905" b="25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8799F" w14:textId="77777777" w:rsidR="00766850" w:rsidRPr="00766850" w:rsidRDefault="007668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218          </w:t>
                            </w:r>
                            <w:r w:rsidRPr="00766850">
                              <w:rPr>
                                <w:sz w:val="14"/>
                                <w:szCs w:val="14"/>
                              </w:rPr>
                              <w:t>234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766850">
                              <w:rPr>
                                <w:sz w:val="14"/>
                                <w:szCs w:val="14"/>
                              </w:rPr>
                              <w:t>250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766850">
                              <w:rPr>
                                <w:sz w:val="14"/>
                                <w:szCs w:val="14"/>
                              </w:rPr>
                              <w:t>266</w:t>
                            </w:r>
                            <w:r w:rsidRPr="00766850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766850">
                              <w:rPr>
                                <w:sz w:val="14"/>
                                <w:szCs w:val="14"/>
                              </w:rPr>
                              <w:t>282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</w:t>
                            </w:r>
                            <w:r w:rsidRPr="00766850">
                              <w:rPr>
                                <w:sz w:val="14"/>
                                <w:szCs w:val="14"/>
                              </w:rPr>
                              <w:t>298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766850">
                              <w:rPr>
                                <w:sz w:val="14"/>
                                <w:szCs w:val="14"/>
                              </w:rPr>
                              <w:t>314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08DD1" id="Text Box 21" o:spid="_x0000_s1027" type="#_x0000_t202" style="position:absolute;margin-left:31.95pt;margin-top:108.9pt;width:230.4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" stroked="f">
                <v:textbox>
                  <w:txbxContent>
                    <w:p w14:paraId="4128799F" w14:textId="77777777" w:rsidR="00766850" w:rsidRPr="00766850" w:rsidRDefault="0076685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218          </w:t>
                      </w:r>
                      <w:r w:rsidRPr="00766850">
                        <w:rPr>
                          <w:sz w:val="14"/>
                          <w:szCs w:val="14"/>
                        </w:rPr>
                        <w:t>234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</w:t>
                      </w:r>
                      <w:r w:rsidRPr="00766850">
                        <w:rPr>
                          <w:sz w:val="14"/>
                          <w:szCs w:val="14"/>
                        </w:rPr>
                        <w:t>250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766850">
                        <w:rPr>
                          <w:sz w:val="14"/>
                          <w:szCs w:val="14"/>
                        </w:rPr>
                        <w:t>266</w:t>
                      </w:r>
                      <w:r w:rsidRPr="00766850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 xml:space="preserve">          </w:t>
                      </w:r>
                      <w:r w:rsidRPr="00766850">
                        <w:rPr>
                          <w:sz w:val="14"/>
                          <w:szCs w:val="14"/>
                        </w:rPr>
                        <w:t>282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 </w:t>
                      </w:r>
                      <w:r w:rsidRPr="00766850">
                        <w:rPr>
                          <w:sz w:val="14"/>
                          <w:szCs w:val="14"/>
                        </w:rPr>
                        <w:t>298</w:t>
                      </w:r>
                      <w:r>
                        <w:rPr>
                          <w:sz w:val="14"/>
                          <w:szCs w:val="14"/>
                        </w:rPr>
                        <w:t xml:space="preserve">          </w:t>
                      </w:r>
                      <w:r w:rsidRPr="00766850">
                        <w:rPr>
                          <w:sz w:val="14"/>
                          <w:szCs w:val="14"/>
                        </w:rPr>
                        <w:t>314</w:t>
                      </w:r>
                    </w:p>
                  </w:txbxContent>
                </v:textbox>
              </v:shape>
            </w:pict>
          </mc:Fallback>
        </mc:AlternateContent>
      </w:r>
      <w:r w:rsidR="00766850">
        <w:rPr>
          <w:noProof/>
          <w:color w:val="1F497D"/>
        </w:rPr>
        <w:drawing>
          <wp:inline distT="0" distB="0" distL="0" distR="0" wp14:anchorId="3F7D7420" wp14:editId="4ADCCA5D">
            <wp:extent cx="3511329" cy="1600701"/>
            <wp:effectExtent l="19050" t="0" r="0" b="0"/>
            <wp:docPr id="24" name="Picture 1" descr="cid:image001.jpg@01CBC937.AA668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C937.AA6681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40" cy="160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C86F5" w14:textId="77777777" w:rsidR="00766850" w:rsidRDefault="00766850">
      <w:pPr>
        <w:rPr>
          <w:noProof/>
        </w:rPr>
      </w:pPr>
    </w:p>
    <w:p w14:paraId="40726655" w14:textId="77777777" w:rsidR="000A3E85" w:rsidRDefault="00DD7AE3">
      <w:pPr>
        <w:rPr>
          <w:noProof/>
        </w:rPr>
      </w:pPr>
      <w:r>
        <w:rPr>
          <w:noProof/>
        </w:rPr>
        <w:t>10)</w:t>
      </w:r>
      <w:r w:rsidR="000A3E85">
        <w:rPr>
          <w:noProof/>
        </w:rPr>
        <w:t xml:space="preserve"> </w:t>
      </w:r>
      <w:r w:rsidR="00712784">
        <w:rPr>
          <w:noProof/>
        </w:rPr>
        <w:t>P(X &gt; A) = 0.16</w:t>
      </w:r>
      <w:r w:rsidR="00712784">
        <w:rPr>
          <w:noProof/>
        </w:rPr>
        <w:tab/>
      </w:r>
      <w:r w:rsidR="00712784">
        <w:rPr>
          <w:noProof/>
        </w:rPr>
        <w:tab/>
        <w:t>A</w:t>
      </w:r>
      <w:r w:rsidR="00766850">
        <w:rPr>
          <w:noProof/>
        </w:rPr>
        <w:t xml:space="preserve"> = </w:t>
      </w:r>
      <w:r w:rsidR="006B1558">
        <w:rPr>
          <w:noProof/>
        </w:rPr>
        <w:t>282 days</w:t>
      </w:r>
    </w:p>
    <w:p w14:paraId="7FCC9222" w14:textId="77777777" w:rsidR="00DD7AE3" w:rsidRDefault="00DD7AE3">
      <w:pPr>
        <w:rPr>
          <w:noProof/>
        </w:rPr>
      </w:pPr>
    </w:p>
    <w:p w14:paraId="660F1896" w14:textId="77777777" w:rsidR="006B1558" w:rsidRDefault="00DD7AE3">
      <w:pPr>
        <w:rPr>
          <w:noProof/>
        </w:rPr>
      </w:pPr>
      <w:r>
        <w:rPr>
          <w:noProof/>
        </w:rPr>
        <w:t xml:space="preserve">11) </w:t>
      </w:r>
      <w:r w:rsidR="006B1558">
        <w:rPr>
          <w:noProof/>
        </w:rPr>
        <w:t>218 to 314 days</w:t>
      </w:r>
      <w:r w:rsidR="00712784">
        <w:rPr>
          <w:noProof/>
        </w:rPr>
        <w:tab/>
      </w:r>
      <w:r w:rsidR="00712784">
        <w:rPr>
          <w:noProof/>
        </w:rPr>
        <w:tab/>
      </w:r>
      <w:r w:rsidR="00712784" w:rsidRPr="00712784">
        <w:rPr>
          <w:i/>
          <w:noProof/>
          <w:sz w:val="20"/>
          <w:szCs w:val="20"/>
        </w:rPr>
        <w:t>(</w:t>
      </w:r>
      <w:r w:rsidR="00766850" w:rsidRPr="00712784">
        <w:rPr>
          <w:i/>
          <w:noProof/>
          <w:sz w:val="20"/>
          <w:szCs w:val="20"/>
        </w:rPr>
        <w:t>3 std. deviations above and below</w:t>
      </w:r>
      <w:r w:rsidR="00712784" w:rsidRPr="00712784">
        <w:rPr>
          <w:i/>
          <w:noProof/>
          <w:sz w:val="20"/>
          <w:szCs w:val="20"/>
        </w:rPr>
        <w:t>)</w:t>
      </w:r>
    </w:p>
    <w:p w14:paraId="6C2F249B" w14:textId="77777777" w:rsidR="00766850" w:rsidRDefault="00766850">
      <w:pPr>
        <w:rPr>
          <w:noProof/>
        </w:rPr>
      </w:pPr>
    </w:p>
    <w:p w14:paraId="679C40A6" w14:textId="77777777" w:rsidR="006B1558" w:rsidRDefault="006B1558">
      <w:pPr>
        <w:rPr>
          <w:noProof/>
        </w:rPr>
      </w:pPr>
      <w:r>
        <w:rPr>
          <w:noProof/>
        </w:rPr>
        <w:t>12</w:t>
      </w:r>
      <w:r w:rsidR="00766850">
        <w:rPr>
          <w:noProof/>
        </w:rPr>
        <w:t>)</w:t>
      </w:r>
      <w:r>
        <w:rPr>
          <w:noProof/>
        </w:rPr>
        <w:t xml:space="preserve"> </w:t>
      </w:r>
      <w:r w:rsidR="00712784">
        <w:rPr>
          <w:noProof/>
        </w:rPr>
        <w:t>P(X &lt; B) = 0.025</w:t>
      </w:r>
      <w:r w:rsidR="00712784">
        <w:rPr>
          <w:noProof/>
        </w:rPr>
        <w:tab/>
        <w:t>B</w:t>
      </w:r>
      <w:r w:rsidR="00766850">
        <w:rPr>
          <w:noProof/>
        </w:rPr>
        <w:t xml:space="preserve"> = </w:t>
      </w:r>
      <w:r>
        <w:rPr>
          <w:noProof/>
        </w:rPr>
        <w:t>Less than 234 days</w:t>
      </w:r>
    </w:p>
    <w:p w14:paraId="70690156" w14:textId="77777777" w:rsidR="00766850" w:rsidRDefault="00766850">
      <w:pPr>
        <w:rPr>
          <w:noProof/>
        </w:rPr>
      </w:pPr>
    </w:p>
    <w:p w14:paraId="076522B4" w14:textId="77777777" w:rsidR="006B1558" w:rsidRDefault="00766850">
      <w:pPr>
        <w:rPr>
          <w:noProof/>
        </w:rPr>
      </w:pPr>
      <w:r>
        <w:rPr>
          <w:noProof/>
        </w:rPr>
        <w:t>13)</w:t>
      </w:r>
      <w:r w:rsidR="006B1558">
        <w:rPr>
          <w:noProof/>
        </w:rPr>
        <w:t xml:space="preserve"> </w:t>
      </w:r>
      <w:r w:rsidR="006B1558" w:rsidRPr="006B1558">
        <w:rPr>
          <w:noProof/>
          <w:position w:val="-24"/>
        </w:rPr>
        <w:object w:dxaOrig="2659" w:dyaOrig="620" w14:anchorId="134C2A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5pt;height:31pt" o:ole="">
            <v:imagedata r:id="rId9" o:title=""/>
          </v:shape>
          <o:OLEObject Type="Embed" ProgID="Equation.DSMT4" ShapeID="_x0000_i1025" DrawAspect="Content" ObjectID="_1631597323" r:id="rId10"/>
        </w:object>
      </w:r>
    </w:p>
    <w:p w14:paraId="4DF0FA94" w14:textId="77777777" w:rsidR="00766850" w:rsidRDefault="00766850">
      <w:pPr>
        <w:rPr>
          <w:noProof/>
        </w:rPr>
      </w:pPr>
    </w:p>
    <w:p w14:paraId="30C9D988" w14:textId="77777777" w:rsidR="006B1558" w:rsidRDefault="006B1558">
      <w:pPr>
        <w:rPr>
          <w:noProof/>
        </w:rPr>
      </w:pPr>
      <w:r>
        <w:rPr>
          <w:noProof/>
        </w:rPr>
        <w:t>14</w:t>
      </w:r>
      <w:r w:rsidR="00766850">
        <w:rPr>
          <w:noProof/>
        </w:rPr>
        <w:t>)</w:t>
      </w:r>
      <w:r>
        <w:rPr>
          <w:noProof/>
        </w:rPr>
        <w:t xml:space="preserve"> </w:t>
      </w:r>
      <w:r w:rsidR="00D624E4">
        <w:rPr>
          <w:noProof/>
        </w:rPr>
        <w:t xml:space="preserve">P(x &lt; 257) = </w:t>
      </w:r>
      <w:r>
        <w:rPr>
          <w:noProof/>
        </w:rPr>
        <w:t>28.7%</w:t>
      </w:r>
    </w:p>
    <w:p w14:paraId="4AAB011C" w14:textId="77777777" w:rsidR="00766850" w:rsidRDefault="00766850">
      <w:pPr>
        <w:rPr>
          <w:noProof/>
        </w:rPr>
      </w:pPr>
    </w:p>
    <w:p w14:paraId="1D566CAF" w14:textId="77777777" w:rsidR="006B1558" w:rsidRDefault="00766850" w:rsidP="00766850">
      <w:pPr>
        <w:rPr>
          <w:noProof/>
        </w:rPr>
      </w:pPr>
      <w:r>
        <w:rPr>
          <w:noProof/>
        </w:rPr>
        <w:t>15)</w:t>
      </w:r>
      <w:r w:rsidR="006B1558">
        <w:rPr>
          <w:noProof/>
        </w:rPr>
        <w:t xml:space="preserve"> </w:t>
      </w:r>
      <w:r w:rsidR="00D624E4">
        <w:rPr>
          <w:noProof/>
        </w:rPr>
        <w:t xml:space="preserve">P(x &gt; 280) </w:t>
      </w:r>
      <w:r>
        <w:rPr>
          <w:noProof/>
        </w:rPr>
        <w:t>= 19.08</w:t>
      </w:r>
      <w:r w:rsidR="006B1558">
        <w:rPr>
          <w:noProof/>
        </w:rPr>
        <w:t>%</w:t>
      </w:r>
    </w:p>
    <w:p w14:paraId="1794436D" w14:textId="77777777" w:rsidR="00766850" w:rsidRDefault="00766850" w:rsidP="00766850">
      <w:pPr>
        <w:rPr>
          <w:noProof/>
        </w:rPr>
      </w:pPr>
    </w:p>
    <w:p w14:paraId="2DEB7BE0" w14:textId="77777777" w:rsidR="000E1267" w:rsidRDefault="006B1558">
      <w:pPr>
        <w:rPr>
          <w:noProof/>
        </w:rPr>
      </w:pPr>
      <w:r>
        <w:rPr>
          <w:noProof/>
        </w:rPr>
        <w:t>16</w:t>
      </w:r>
      <w:r w:rsidR="00766850">
        <w:rPr>
          <w:noProof/>
        </w:rPr>
        <w:t xml:space="preserve">) </w:t>
      </w:r>
      <w:r w:rsidR="00D624E4">
        <w:rPr>
          <w:noProof/>
        </w:rPr>
        <w:t xml:space="preserve">P(260 &lt; x &lt; 270) </w:t>
      </w:r>
      <w:r w:rsidR="00766850">
        <w:rPr>
          <w:noProof/>
        </w:rPr>
        <w:t>= 24.49</w:t>
      </w:r>
      <w:r w:rsidR="000E1267">
        <w:rPr>
          <w:noProof/>
        </w:rPr>
        <w:t>%</w:t>
      </w:r>
    </w:p>
    <w:p w14:paraId="3DFBFA98" w14:textId="77777777" w:rsidR="00766850" w:rsidRDefault="00766850">
      <w:pPr>
        <w:rPr>
          <w:noProof/>
        </w:rPr>
      </w:pPr>
    </w:p>
    <w:p w14:paraId="06C9783B" w14:textId="77777777" w:rsidR="00E11696" w:rsidRDefault="000E1267">
      <w:pPr>
        <w:rPr>
          <w:noProof/>
        </w:rPr>
      </w:pPr>
      <w:r>
        <w:rPr>
          <w:noProof/>
        </w:rPr>
        <w:t>17</w:t>
      </w:r>
      <w:r w:rsidR="00766850">
        <w:rPr>
          <w:noProof/>
        </w:rPr>
        <w:t>)</w:t>
      </w:r>
      <w:r>
        <w:rPr>
          <w:noProof/>
        </w:rPr>
        <w:t xml:space="preserve"> </w:t>
      </w:r>
      <w:r w:rsidR="00712784">
        <w:rPr>
          <w:noProof/>
        </w:rPr>
        <w:t>P(X &lt; C) = 0.90</w:t>
      </w:r>
      <w:r w:rsidR="00712784">
        <w:rPr>
          <w:noProof/>
        </w:rPr>
        <w:tab/>
      </w:r>
      <w:r w:rsidR="00712784">
        <w:rPr>
          <w:noProof/>
        </w:rPr>
        <w:tab/>
        <w:t>C</w:t>
      </w:r>
      <w:r w:rsidR="00766850">
        <w:rPr>
          <w:noProof/>
        </w:rPr>
        <w:t xml:space="preserve"> </w:t>
      </w:r>
      <w:r w:rsidR="00E11696">
        <w:rPr>
          <w:noProof/>
        </w:rPr>
        <w:t>= 286.5</w:t>
      </w:r>
      <w:r w:rsidR="00766850">
        <w:rPr>
          <w:noProof/>
        </w:rPr>
        <w:t>05</w:t>
      </w:r>
      <w:r w:rsidR="00E11696">
        <w:rPr>
          <w:noProof/>
        </w:rPr>
        <w:t xml:space="preserve"> days</w:t>
      </w:r>
    </w:p>
    <w:p w14:paraId="7A162F32" w14:textId="77777777" w:rsidR="00766850" w:rsidRDefault="00766850">
      <w:pPr>
        <w:rPr>
          <w:noProof/>
        </w:rPr>
      </w:pPr>
    </w:p>
    <w:p w14:paraId="401D811B" w14:textId="77777777" w:rsidR="00E11696" w:rsidRDefault="00E11696" w:rsidP="00E11696">
      <w:pPr>
        <w:rPr>
          <w:noProof/>
        </w:rPr>
      </w:pPr>
      <w:r>
        <w:rPr>
          <w:noProof/>
        </w:rPr>
        <w:t>18</w:t>
      </w:r>
      <w:r w:rsidR="00766850">
        <w:rPr>
          <w:noProof/>
        </w:rPr>
        <w:t>)</w:t>
      </w:r>
      <w:r>
        <w:rPr>
          <w:noProof/>
        </w:rPr>
        <w:t xml:space="preserve"> </w:t>
      </w:r>
      <w:r w:rsidR="00712784">
        <w:rPr>
          <w:noProof/>
        </w:rPr>
        <w:t>P(X &lt; D</w:t>
      </w:r>
      <w:r w:rsidR="00766850">
        <w:rPr>
          <w:noProof/>
        </w:rPr>
        <w:t xml:space="preserve">) = </w:t>
      </w:r>
      <w:r>
        <w:rPr>
          <w:noProof/>
        </w:rPr>
        <w:t xml:space="preserve">0.25 </w:t>
      </w:r>
      <w:r w:rsidR="00712784">
        <w:rPr>
          <w:noProof/>
        </w:rPr>
        <w:tab/>
      </w:r>
      <w:r w:rsidR="00712784">
        <w:rPr>
          <w:noProof/>
        </w:rPr>
        <w:tab/>
        <w:t>D</w:t>
      </w:r>
      <w:r>
        <w:rPr>
          <w:noProof/>
        </w:rPr>
        <w:t xml:space="preserve"> = 255.2</w:t>
      </w:r>
      <w:r w:rsidR="00766850">
        <w:rPr>
          <w:noProof/>
        </w:rPr>
        <w:t>08</w:t>
      </w:r>
      <w:r>
        <w:rPr>
          <w:noProof/>
        </w:rPr>
        <w:t xml:space="preserve"> days</w:t>
      </w:r>
    </w:p>
    <w:p w14:paraId="46EED109" w14:textId="77777777" w:rsidR="00766850" w:rsidRDefault="00766850">
      <w:pPr>
        <w:pBdr>
          <w:bottom w:val="single" w:sz="6" w:space="1" w:color="auto"/>
        </w:pBdr>
        <w:rPr>
          <w:noProof/>
        </w:rPr>
      </w:pPr>
    </w:p>
    <w:p w14:paraId="52D61325" w14:textId="77777777" w:rsidR="00766850" w:rsidRDefault="00766850">
      <w:pPr>
        <w:rPr>
          <w:noProof/>
        </w:rPr>
      </w:pPr>
    </w:p>
    <w:p w14:paraId="79A95A37" w14:textId="77777777" w:rsidR="00E11696" w:rsidRDefault="00E11696">
      <w:pPr>
        <w:rPr>
          <w:noProof/>
        </w:rPr>
      </w:pPr>
      <w:r>
        <w:rPr>
          <w:noProof/>
        </w:rPr>
        <w:t>19</w:t>
      </w:r>
      <w:r w:rsidR="00766850">
        <w:rPr>
          <w:noProof/>
        </w:rPr>
        <w:t xml:space="preserve">) </w:t>
      </w:r>
      <w:r w:rsidR="00DA44DD">
        <w:rPr>
          <w:noProof/>
        </w:rPr>
        <w:t>N(1500, 75)</w:t>
      </w:r>
    </w:p>
    <w:p w14:paraId="70F6DFC5" w14:textId="77777777" w:rsidR="00766850" w:rsidRDefault="00766850">
      <w:pPr>
        <w:rPr>
          <w:noProof/>
        </w:rPr>
      </w:pPr>
    </w:p>
    <w:p w14:paraId="49F38911" w14:textId="35F9B49A" w:rsidR="00DA44DD" w:rsidRDefault="00766850">
      <w:pPr>
        <w:rPr>
          <w:noProof/>
        </w:rPr>
      </w:pPr>
      <w:r>
        <w:rPr>
          <w:noProof/>
        </w:rPr>
        <w:t xml:space="preserve">(a) </w:t>
      </w:r>
      <w:r w:rsidR="00D624E4">
        <w:rPr>
          <w:noProof/>
        </w:rPr>
        <w:t>P(x &lt; 1</w:t>
      </w:r>
      <w:r w:rsidR="00740993">
        <w:rPr>
          <w:noProof/>
        </w:rPr>
        <w:t>350</w:t>
      </w:r>
      <w:r w:rsidR="00D624E4">
        <w:rPr>
          <w:noProof/>
        </w:rPr>
        <w:t xml:space="preserve">) </w:t>
      </w:r>
      <w:r w:rsidR="00DA44DD">
        <w:rPr>
          <w:noProof/>
        </w:rPr>
        <w:t xml:space="preserve">= </w:t>
      </w:r>
      <w:r w:rsidR="00740993">
        <w:rPr>
          <w:noProof/>
        </w:rPr>
        <w:t>2.28</w:t>
      </w:r>
      <w:r w:rsidR="00DA44DD">
        <w:rPr>
          <w:noProof/>
        </w:rPr>
        <w:t>%</w:t>
      </w:r>
    </w:p>
    <w:p w14:paraId="1EDE3ECC" w14:textId="77777777" w:rsidR="00766850" w:rsidRDefault="00766850" w:rsidP="00DA44DD">
      <w:pPr>
        <w:rPr>
          <w:noProof/>
        </w:rPr>
      </w:pPr>
    </w:p>
    <w:p w14:paraId="4F1BE7FB" w14:textId="7E4370DC" w:rsidR="00DA44DD" w:rsidRDefault="00766850" w:rsidP="00DA44DD">
      <w:pPr>
        <w:rPr>
          <w:noProof/>
        </w:rPr>
      </w:pPr>
      <w:r>
        <w:rPr>
          <w:noProof/>
        </w:rPr>
        <w:t>(</w:t>
      </w:r>
      <w:r w:rsidR="00DA44DD">
        <w:rPr>
          <w:noProof/>
        </w:rPr>
        <w:t>b</w:t>
      </w:r>
      <w:r>
        <w:rPr>
          <w:noProof/>
        </w:rPr>
        <w:t>)</w:t>
      </w:r>
      <w:r w:rsidR="00DA44DD">
        <w:rPr>
          <w:noProof/>
        </w:rPr>
        <w:t xml:space="preserve"> </w:t>
      </w:r>
      <w:r w:rsidR="00D624E4">
        <w:rPr>
          <w:noProof/>
        </w:rPr>
        <w:t>P(x &gt; 1</w:t>
      </w:r>
      <w:r w:rsidR="00740993">
        <w:rPr>
          <w:noProof/>
        </w:rPr>
        <w:t>70</w:t>
      </w:r>
      <w:r w:rsidR="00D624E4">
        <w:rPr>
          <w:noProof/>
        </w:rPr>
        <w:t xml:space="preserve">0) </w:t>
      </w:r>
      <w:r w:rsidR="00D14593">
        <w:rPr>
          <w:noProof/>
        </w:rPr>
        <w:t xml:space="preserve">= </w:t>
      </w:r>
      <w:r w:rsidR="00740993">
        <w:rPr>
          <w:noProof/>
        </w:rPr>
        <w:t>0.38</w:t>
      </w:r>
      <w:r w:rsidR="00DA44DD">
        <w:rPr>
          <w:noProof/>
        </w:rPr>
        <w:t>%</w:t>
      </w:r>
    </w:p>
    <w:p w14:paraId="7C9F7A25" w14:textId="77777777" w:rsidR="00766850" w:rsidRDefault="00766850" w:rsidP="00D14593">
      <w:pPr>
        <w:rPr>
          <w:noProof/>
        </w:rPr>
      </w:pPr>
    </w:p>
    <w:p w14:paraId="0D1DE836" w14:textId="379F100D" w:rsidR="00D14593" w:rsidRDefault="00766850" w:rsidP="00D14593">
      <w:pPr>
        <w:rPr>
          <w:noProof/>
        </w:rPr>
      </w:pPr>
      <w:r>
        <w:rPr>
          <w:noProof/>
        </w:rPr>
        <w:t>(</w:t>
      </w:r>
      <w:r w:rsidR="00D14593">
        <w:rPr>
          <w:noProof/>
        </w:rPr>
        <w:t>c</w:t>
      </w:r>
      <w:r>
        <w:rPr>
          <w:noProof/>
        </w:rPr>
        <w:t>)</w:t>
      </w:r>
      <w:r w:rsidR="00D14593">
        <w:rPr>
          <w:noProof/>
        </w:rPr>
        <w:t xml:space="preserve"> </w:t>
      </w:r>
      <w:r w:rsidR="00D624E4">
        <w:rPr>
          <w:noProof/>
        </w:rPr>
        <w:t>P(1</w:t>
      </w:r>
      <w:r w:rsidR="00740993">
        <w:rPr>
          <w:noProof/>
        </w:rPr>
        <w:t>600</w:t>
      </w:r>
      <w:r w:rsidR="00D624E4">
        <w:rPr>
          <w:noProof/>
        </w:rPr>
        <w:t xml:space="preserve"> &lt; x &lt; 1</w:t>
      </w:r>
      <w:r w:rsidR="00740993">
        <w:rPr>
          <w:noProof/>
        </w:rPr>
        <w:t>780</w:t>
      </w:r>
      <w:r w:rsidR="00D624E4">
        <w:rPr>
          <w:noProof/>
        </w:rPr>
        <w:t xml:space="preserve">) </w:t>
      </w:r>
      <w:r w:rsidR="00D14593">
        <w:rPr>
          <w:noProof/>
        </w:rPr>
        <w:t xml:space="preserve">= </w:t>
      </w:r>
      <w:r w:rsidR="00740993">
        <w:rPr>
          <w:noProof/>
        </w:rPr>
        <w:t>9.11</w:t>
      </w:r>
      <w:r w:rsidR="00D14593">
        <w:rPr>
          <w:noProof/>
        </w:rPr>
        <w:t>%</w:t>
      </w:r>
    </w:p>
    <w:p w14:paraId="4F622261" w14:textId="77777777" w:rsidR="00D14593" w:rsidRDefault="00D14593" w:rsidP="00D14593">
      <w:pPr>
        <w:rPr>
          <w:noProof/>
        </w:rPr>
      </w:pPr>
    </w:p>
    <w:p w14:paraId="02CDB703" w14:textId="22262D18" w:rsidR="00D14593" w:rsidRDefault="00766850" w:rsidP="00D14593">
      <w:pPr>
        <w:rPr>
          <w:noProof/>
        </w:rPr>
      </w:pPr>
      <w:r>
        <w:rPr>
          <w:noProof/>
        </w:rPr>
        <w:t>(</w:t>
      </w:r>
      <w:r w:rsidR="00D14593">
        <w:rPr>
          <w:noProof/>
        </w:rPr>
        <w:t>d</w:t>
      </w:r>
      <w:r>
        <w:rPr>
          <w:noProof/>
        </w:rPr>
        <w:t>)</w:t>
      </w:r>
      <w:r w:rsidR="00D14593">
        <w:rPr>
          <w:noProof/>
        </w:rPr>
        <w:t xml:space="preserve"> </w:t>
      </w:r>
      <w:r w:rsidR="00712784">
        <w:rPr>
          <w:noProof/>
        </w:rPr>
        <w:t>P(X &lt; A</w:t>
      </w:r>
      <w:r>
        <w:rPr>
          <w:noProof/>
        </w:rPr>
        <w:t>) = 0.</w:t>
      </w:r>
      <w:r w:rsidR="00740993">
        <w:rPr>
          <w:noProof/>
        </w:rPr>
        <w:t>78</w:t>
      </w:r>
      <w:r>
        <w:rPr>
          <w:noProof/>
        </w:rPr>
        <w:tab/>
      </w:r>
      <w:r w:rsidR="00D14593">
        <w:rPr>
          <w:noProof/>
        </w:rPr>
        <w:tab/>
      </w:r>
      <w:r w:rsidR="00712784">
        <w:rPr>
          <w:noProof/>
        </w:rPr>
        <w:t>A</w:t>
      </w:r>
      <w:r w:rsidR="00D14593">
        <w:rPr>
          <w:noProof/>
        </w:rPr>
        <w:t xml:space="preserve"> = 15</w:t>
      </w:r>
      <w:r w:rsidR="00740993">
        <w:rPr>
          <w:noProof/>
        </w:rPr>
        <w:t>5</w:t>
      </w:r>
      <w:r w:rsidR="00D14593">
        <w:rPr>
          <w:noProof/>
        </w:rPr>
        <w:t>7.</w:t>
      </w:r>
      <w:r w:rsidR="00740993">
        <w:rPr>
          <w:noProof/>
        </w:rPr>
        <w:t>91</w:t>
      </w:r>
      <w:r w:rsidR="00D14593">
        <w:rPr>
          <w:noProof/>
        </w:rPr>
        <w:t xml:space="preserve"> hours</w:t>
      </w:r>
    </w:p>
    <w:p w14:paraId="28F2A46A" w14:textId="77777777" w:rsidR="00766850" w:rsidRDefault="00766850" w:rsidP="00D14593">
      <w:pPr>
        <w:rPr>
          <w:noProof/>
        </w:rPr>
      </w:pPr>
    </w:p>
    <w:p w14:paraId="7F9A446F" w14:textId="77777777" w:rsidR="00D14593" w:rsidRDefault="00766850" w:rsidP="00D14593">
      <w:pPr>
        <w:rPr>
          <w:noProof/>
        </w:rPr>
      </w:pPr>
      <w:r>
        <w:rPr>
          <w:noProof/>
        </w:rPr>
        <w:t xml:space="preserve">(e) Z = </w:t>
      </w:r>
      <w:r w:rsidR="00D14593">
        <w:rPr>
          <w:noProof/>
        </w:rPr>
        <w:t>invNorm(0.05</w:t>
      </w:r>
      <w:r>
        <w:rPr>
          <w:noProof/>
        </w:rPr>
        <w:t>, 0, 1</w:t>
      </w:r>
      <w:r w:rsidR="00D14593">
        <w:rPr>
          <w:noProof/>
        </w:rPr>
        <w:t xml:space="preserve">) = -1.645 </w:t>
      </w:r>
      <w:r w:rsidR="008917EA" w:rsidRPr="00D14593">
        <w:rPr>
          <w:noProof/>
          <w:position w:val="-24"/>
        </w:rPr>
        <w:object w:dxaOrig="1219" w:dyaOrig="620" w14:anchorId="6C018CFE">
          <v:shape id="_x0000_i1026" type="#_x0000_t75" style="width:61pt;height:31pt" o:ole="">
            <v:imagedata r:id="rId11" o:title=""/>
          </v:shape>
          <o:OLEObject Type="Embed" ProgID="Equation.DSMT4" ShapeID="_x0000_i1026" DrawAspect="Content" ObjectID="_1631597324" r:id="rId12"/>
        </w:object>
      </w:r>
    </w:p>
    <w:p w14:paraId="5C404391" w14:textId="77777777" w:rsidR="008917EA" w:rsidRDefault="008917EA" w:rsidP="00D14593">
      <w:pPr>
        <w:rPr>
          <w:noProof/>
        </w:rPr>
      </w:pPr>
      <w:r>
        <w:rPr>
          <w:noProof/>
        </w:rPr>
        <w:tab/>
      </w:r>
      <w:r w:rsidR="005746F3" w:rsidRPr="008917EA">
        <w:rPr>
          <w:noProof/>
          <w:position w:val="-10"/>
        </w:rPr>
        <w:object w:dxaOrig="1340" w:dyaOrig="320" w14:anchorId="128AE55C">
          <v:shape id="_x0000_i1027" type="#_x0000_t75" style="width:67pt;height:16.5pt" o:ole="">
            <v:imagedata r:id="rId13" o:title=""/>
          </v:shape>
          <o:OLEObject Type="Embed" ProgID="Equation.DSMT4" ShapeID="_x0000_i1027" DrawAspect="Content" ObjectID="_1631597325" r:id="rId14"/>
        </w:object>
      </w:r>
      <w:r w:rsidR="00766850">
        <w:rPr>
          <w:noProof/>
          <w:position w:val="-10"/>
        </w:rPr>
        <w:t xml:space="preserve"> hours</w:t>
      </w:r>
    </w:p>
    <w:p w14:paraId="286D0B96" w14:textId="77777777" w:rsidR="005746F3" w:rsidRDefault="00766850" w:rsidP="005746F3">
      <w:pPr>
        <w:rPr>
          <w:noProof/>
        </w:rPr>
      </w:pPr>
      <w:r>
        <w:rPr>
          <w:noProof/>
        </w:rPr>
        <w:lastRenderedPageBreak/>
        <w:t xml:space="preserve">(f) Z = </w:t>
      </w:r>
      <w:r w:rsidR="005746F3">
        <w:rPr>
          <w:noProof/>
        </w:rPr>
        <w:t xml:space="preserve">invNorm(0.05) = -1.645 </w:t>
      </w:r>
      <w:r w:rsidR="005746F3" w:rsidRPr="00D14593">
        <w:rPr>
          <w:noProof/>
          <w:position w:val="-24"/>
        </w:rPr>
        <w:object w:dxaOrig="1560" w:dyaOrig="620" w14:anchorId="758DC246">
          <v:shape id="_x0000_i1028" type="#_x0000_t75" style="width:78pt;height:31pt" o:ole="">
            <v:imagedata r:id="rId15" o:title=""/>
          </v:shape>
          <o:OLEObject Type="Embed" ProgID="Equation.DSMT4" ShapeID="_x0000_i1028" DrawAspect="Content" ObjectID="_1631597326" r:id="rId16"/>
        </w:object>
      </w:r>
    </w:p>
    <w:p w14:paraId="7A624145" w14:textId="77777777" w:rsidR="005746F3" w:rsidRDefault="005746F3" w:rsidP="005746F3">
      <w:pPr>
        <w:rPr>
          <w:noProof/>
        </w:rPr>
      </w:pPr>
      <w:r>
        <w:rPr>
          <w:noProof/>
        </w:rPr>
        <w:tab/>
      </w:r>
      <w:r w:rsidRPr="005746F3">
        <w:rPr>
          <w:noProof/>
          <w:position w:val="-6"/>
        </w:rPr>
        <w:object w:dxaOrig="1219" w:dyaOrig="279" w14:anchorId="5A62FF0C">
          <v:shape id="_x0000_i1029" type="#_x0000_t75" style="width:61pt;height:14pt" o:ole="">
            <v:imagedata r:id="rId17" o:title=""/>
          </v:shape>
          <o:OLEObject Type="Embed" ProgID="Equation.DSMT4" ShapeID="_x0000_i1029" DrawAspect="Content" ObjectID="_1631597327" r:id="rId18"/>
        </w:object>
      </w:r>
      <w:r w:rsidR="00766850">
        <w:rPr>
          <w:noProof/>
          <w:position w:val="-6"/>
        </w:rPr>
        <w:t xml:space="preserve"> hours</w:t>
      </w:r>
    </w:p>
    <w:p w14:paraId="266EF4B8" w14:textId="77777777" w:rsidR="008917EA" w:rsidRDefault="008917EA" w:rsidP="00D14593">
      <w:pPr>
        <w:pBdr>
          <w:bottom w:val="single" w:sz="6" w:space="1" w:color="auto"/>
        </w:pBdr>
        <w:rPr>
          <w:noProof/>
        </w:rPr>
      </w:pPr>
    </w:p>
    <w:p w14:paraId="09AF0C0A" w14:textId="77777777" w:rsidR="00766850" w:rsidRDefault="00766850" w:rsidP="00D14593">
      <w:pPr>
        <w:rPr>
          <w:noProof/>
        </w:rPr>
      </w:pPr>
    </w:p>
    <w:p w14:paraId="1B6DA344" w14:textId="77777777" w:rsidR="002927C6" w:rsidRDefault="00766850" w:rsidP="00D14593">
      <w:pPr>
        <w:rPr>
          <w:noProof/>
        </w:rPr>
      </w:pPr>
      <w:r>
        <w:rPr>
          <w:noProof/>
        </w:rPr>
        <w:t xml:space="preserve">20) </w:t>
      </w:r>
      <w:r w:rsidR="002927C6">
        <w:rPr>
          <w:noProof/>
        </w:rPr>
        <w:t xml:space="preserve"> N(12.2,0.5)</w:t>
      </w:r>
    </w:p>
    <w:p w14:paraId="581D340E" w14:textId="77777777" w:rsidR="00766850" w:rsidRDefault="00766850" w:rsidP="00D14593">
      <w:pPr>
        <w:rPr>
          <w:noProof/>
        </w:rPr>
      </w:pPr>
    </w:p>
    <w:p w14:paraId="7362DA72" w14:textId="35E49A10" w:rsidR="002927C6" w:rsidRDefault="00766850" w:rsidP="00D14593">
      <w:pPr>
        <w:rPr>
          <w:noProof/>
        </w:rPr>
      </w:pPr>
      <w:r>
        <w:rPr>
          <w:noProof/>
        </w:rPr>
        <w:t xml:space="preserve">(a) </w:t>
      </w:r>
      <w:r w:rsidR="00D624E4">
        <w:rPr>
          <w:noProof/>
        </w:rPr>
        <w:t>P(</w:t>
      </w:r>
      <w:r w:rsidR="00740993">
        <w:rPr>
          <w:noProof/>
        </w:rPr>
        <w:t>X</w:t>
      </w:r>
      <w:r w:rsidR="00D624E4">
        <w:rPr>
          <w:noProof/>
        </w:rPr>
        <w:t xml:space="preserve"> &gt; 1</w:t>
      </w:r>
      <w:r w:rsidR="00740993">
        <w:rPr>
          <w:noProof/>
        </w:rPr>
        <w:t>3</w:t>
      </w:r>
      <w:r w:rsidR="00D624E4">
        <w:rPr>
          <w:noProof/>
        </w:rPr>
        <w:t xml:space="preserve">) </w:t>
      </w:r>
      <w:r w:rsidR="002927C6">
        <w:rPr>
          <w:noProof/>
        </w:rPr>
        <w:t xml:space="preserve">= </w:t>
      </w:r>
      <w:r w:rsidR="00740993">
        <w:rPr>
          <w:noProof/>
        </w:rPr>
        <w:t>5.48</w:t>
      </w:r>
      <w:r w:rsidR="002927C6">
        <w:rPr>
          <w:noProof/>
        </w:rPr>
        <w:t>%</w:t>
      </w:r>
    </w:p>
    <w:p w14:paraId="32632DB1" w14:textId="15B3A116" w:rsidR="002927C6" w:rsidRDefault="00712784" w:rsidP="00D14593">
      <w:pPr>
        <w:rPr>
          <w:noProof/>
        </w:rPr>
      </w:pPr>
      <w:r>
        <w:rPr>
          <w:noProof/>
        </w:rPr>
        <w:t>(b) P(X &lt; A) = 0.</w:t>
      </w:r>
      <w:r w:rsidR="00740993">
        <w:rPr>
          <w:noProof/>
        </w:rPr>
        <w:t>3</w:t>
      </w:r>
      <w:r>
        <w:rPr>
          <w:noProof/>
        </w:rPr>
        <w:t xml:space="preserve">5 </w:t>
      </w:r>
      <w:r>
        <w:rPr>
          <w:noProof/>
        </w:rPr>
        <w:tab/>
      </w:r>
      <w:r>
        <w:rPr>
          <w:noProof/>
        </w:rPr>
        <w:tab/>
        <w:t>A</w:t>
      </w:r>
      <w:r w:rsidR="002927C6">
        <w:rPr>
          <w:noProof/>
        </w:rPr>
        <w:t xml:space="preserve"> = </w:t>
      </w:r>
      <w:r w:rsidR="00740993">
        <w:rPr>
          <w:noProof/>
        </w:rPr>
        <w:t>12.007</w:t>
      </w:r>
      <w:r w:rsidR="002927C6">
        <w:rPr>
          <w:noProof/>
        </w:rPr>
        <w:t xml:space="preserve"> oz.</w:t>
      </w:r>
    </w:p>
    <w:p w14:paraId="21DCB6E5" w14:textId="77777777" w:rsidR="00766850" w:rsidRDefault="00766850" w:rsidP="00D14593">
      <w:pPr>
        <w:rPr>
          <w:noProof/>
        </w:rPr>
      </w:pPr>
    </w:p>
    <w:p w14:paraId="2B612FA2" w14:textId="5831D4A8" w:rsidR="002927C6" w:rsidRDefault="00766850" w:rsidP="00D14593">
      <w:pPr>
        <w:rPr>
          <w:noProof/>
        </w:rPr>
      </w:pPr>
      <w:r>
        <w:rPr>
          <w:noProof/>
        </w:rPr>
        <w:t xml:space="preserve">(c) </w:t>
      </w:r>
      <w:r w:rsidR="005A4ED7">
        <w:rPr>
          <w:noProof/>
        </w:rPr>
        <w:tab/>
        <w:t xml:space="preserve">P(X &lt; </w:t>
      </w:r>
      <w:r w:rsidR="00740993">
        <w:rPr>
          <w:noProof/>
        </w:rPr>
        <w:t>A</w:t>
      </w:r>
      <w:r w:rsidR="005A4ED7">
        <w:rPr>
          <w:noProof/>
        </w:rPr>
        <w:t>) = 0.</w:t>
      </w:r>
      <w:r w:rsidR="00740993">
        <w:rPr>
          <w:noProof/>
        </w:rPr>
        <w:t>1</w:t>
      </w:r>
      <w:r w:rsidR="005A4ED7">
        <w:rPr>
          <w:noProof/>
        </w:rPr>
        <w:t>5</w:t>
      </w:r>
      <w:r w:rsidR="005A4ED7">
        <w:rPr>
          <w:noProof/>
        </w:rPr>
        <w:tab/>
      </w:r>
      <w:r w:rsidR="005A4ED7">
        <w:rPr>
          <w:noProof/>
        </w:rPr>
        <w:tab/>
      </w:r>
      <w:r w:rsidR="00740993">
        <w:rPr>
          <w:noProof/>
        </w:rPr>
        <w:t>A</w:t>
      </w:r>
      <w:r w:rsidR="005A4ED7">
        <w:rPr>
          <w:noProof/>
        </w:rPr>
        <w:t xml:space="preserve"> = 11.6</w:t>
      </w:r>
      <w:r w:rsidR="00740993">
        <w:rPr>
          <w:noProof/>
        </w:rPr>
        <w:t>8</w:t>
      </w:r>
      <w:r w:rsidR="005A4ED7">
        <w:rPr>
          <w:noProof/>
        </w:rPr>
        <w:t xml:space="preserve"> oz</w:t>
      </w:r>
    </w:p>
    <w:p w14:paraId="4A6D156B" w14:textId="15B176F4" w:rsidR="0055154F" w:rsidRDefault="005A4ED7" w:rsidP="00D14593">
      <w:pPr>
        <w:rPr>
          <w:noProof/>
        </w:rPr>
      </w:pPr>
      <w:r>
        <w:rPr>
          <w:noProof/>
        </w:rPr>
        <w:tab/>
        <w:t xml:space="preserve">P(X &lt; </w:t>
      </w:r>
      <w:r w:rsidR="00740993">
        <w:rPr>
          <w:noProof/>
        </w:rPr>
        <w:t>B</w:t>
      </w:r>
      <w:r>
        <w:rPr>
          <w:noProof/>
        </w:rPr>
        <w:t>) = 0.</w:t>
      </w:r>
      <w:r w:rsidR="00740993">
        <w:rPr>
          <w:noProof/>
        </w:rPr>
        <w:t>8</w:t>
      </w:r>
      <w:r>
        <w:rPr>
          <w:noProof/>
        </w:rPr>
        <w:t>5</w:t>
      </w:r>
      <w:r>
        <w:rPr>
          <w:noProof/>
        </w:rPr>
        <w:tab/>
      </w:r>
      <w:r>
        <w:rPr>
          <w:noProof/>
        </w:rPr>
        <w:tab/>
      </w:r>
      <w:r w:rsidR="00740993">
        <w:rPr>
          <w:noProof/>
        </w:rPr>
        <w:t>B</w:t>
      </w:r>
      <w:r>
        <w:rPr>
          <w:noProof/>
        </w:rPr>
        <w:t xml:space="preserve"> = </w:t>
      </w:r>
      <w:r w:rsidR="0055154F">
        <w:t>12.</w:t>
      </w:r>
      <w:r w:rsidR="00740993">
        <w:t>72</w:t>
      </w:r>
      <w:r w:rsidR="0055154F">
        <w:t xml:space="preserve"> oz.</w:t>
      </w:r>
    </w:p>
    <w:p w14:paraId="55DB9338" w14:textId="5BCA3762" w:rsidR="0055154F" w:rsidRDefault="0055154F" w:rsidP="00D14593">
      <w:r>
        <w:tab/>
      </w:r>
      <w:r w:rsidR="005A4ED7">
        <w:tab/>
      </w:r>
      <w:r w:rsidR="005A4ED7">
        <w:tab/>
      </w:r>
      <w:r w:rsidR="005A4ED7">
        <w:tab/>
      </w:r>
      <w:r w:rsidR="005A4ED7">
        <w:tab/>
      </w:r>
    </w:p>
    <w:p w14:paraId="63ABB404" w14:textId="77777777" w:rsidR="0055154F" w:rsidRDefault="0055154F" w:rsidP="00D14593">
      <w:pPr>
        <w:pBdr>
          <w:bottom w:val="single" w:sz="6" w:space="1" w:color="auto"/>
        </w:pBdr>
      </w:pPr>
    </w:p>
    <w:p w14:paraId="4D25F424" w14:textId="77777777" w:rsidR="005A4ED7" w:rsidRDefault="005A4ED7" w:rsidP="00D14593"/>
    <w:p w14:paraId="4413D821" w14:textId="77777777" w:rsidR="0055154F" w:rsidRDefault="005A4ED7" w:rsidP="00D14593">
      <w:r>
        <w:t>21) (a)</w:t>
      </w:r>
    </w:p>
    <w:tbl>
      <w:tblPr>
        <w:tblpPr w:leftFromText="180" w:rightFromText="180" w:vertAnchor="text" w:horzAnchor="page" w:tblpX="2293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620"/>
        <w:gridCol w:w="2160"/>
        <w:gridCol w:w="1620"/>
      </w:tblGrid>
      <w:tr w:rsidR="0055154F" w:rsidRPr="00351055" w14:paraId="2B9DFA0A" w14:textId="77777777" w:rsidTr="002C2C09">
        <w:tc>
          <w:tcPr>
            <w:tcW w:w="918" w:type="dxa"/>
          </w:tcPr>
          <w:p w14:paraId="485735AA" w14:textId="77777777" w:rsidR="0055154F" w:rsidRPr="00351055" w:rsidRDefault="0055154F" w:rsidP="002C2C09"/>
        </w:tc>
        <w:tc>
          <w:tcPr>
            <w:tcW w:w="1620" w:type="dxa"/>
          </w:tcPr>
          <w:p w14:paraId="54B2A621" w14:textId="77777777" w:rsidR="0055154F" w:rsidRPr="00351055" w:rsidRDefault="0055154F" w:rsidP="002C2C09">
            <w:r w:rsidRPr="00351055">
              <w:t>Always wear glasses</w:t>
            </w:r>
          </w:p>
        </w:tc>
        <w:tc>
          <w:tcPr>
            <w:tcW w:w="2160" w:type="dxa"/>
          </w:tcPr>
          <w:p w14:paraId="649C24FD" w14:textId="77777777" w:rsidR="0055154F" w:rsidRPr="00351055" w:rsidRDefault="0055154F" w:rsidP="002C2C09">
            <w:r w:rsidRPr="00351055">
              <w:t>Sometimes wears glasses</w:t>
            </w:r>
          </w:p>
        </w:tc>
        <w:tc>
          <w:tcPr>
            <w:tcW w:w="1620" w:type="dxa"/>
          </w:tcPr>
          <w:p w14:paraId="5543F86B" w14:textId="77777777" w:rsidR="0055154F" w:rsidRPr="00351055" w:rsidRDefault="0055154F" w:rsidP="002C2C09">
            <w:r w:rsidRPr="00351055">
              <w:t>Never wear glasses</w:t>
            </w:r>
          </w:p>
        </w:tc>
      </w:tr>
      <w:tr w:rsidR="0055154F" w:rsidRPr="00351055" w14:paraId="54D93D35" w14:textId="77777777" w:rsidTr="002C2C09">
        <w:trPr>
          <w:trHeight w:val="365"/>
        </w:trPr>
        <w:tc>
          <w:tcPr>
            <w:tcW w:w="918" w:type="dxa"/>
          </w:tcPr>
          <w:p w14:paraId="668E0AF3" w14:textId="77777777" w:rsidR="0055154F" w:rsidRPr="00351055" w:rsidRDefault="0055154F" w:rsidP="002C2C09">
            <w:r w:rsidRPr="00351055">
              <w:t>Boys</w:t>
            </w:r>
          </w:p>
        </w:tc>
        <w:tc>
          <w:tcPr>
            <w:tcW w:w="1620" w:type="dxa"/>
            <w:vAlign w:val="center"/>
          </w:tcPr>
          <w:p w14:paraId="72470AC1" w14:textId="77777777" w:rsidR="0055154F" w:rsidRPr="00351055" w:rsidRDefault="0055154F" w:rsidP="002C2C09">
            <w:pPr>
              <w:jc w:val="center"/>
            </w:pPr>
            <w:r w:rsidRPr="00351055">
              <w:t>40</w:t>
            </w:r>
          </w:p>
        </w:tc>
        <w:tc>
          <w:tcPr>
            <w:tcW w:w="2160" w:type="dxa"/>
            <w:vAlign w:val="center"/>
          </w:tcPr>
          <w:p w14:paraId="2A747F55" w14:textId="77777777" w:rsidR="0055154F" w:rsidRPr="00351055" w:rsidRDefault="0055154F" w:rsidP="002C2C09">
            <w:pPr>
              <w:jc w:val="center"/>
            </w:pPr>
            <w:r>
              <w:t>48</w:t>
            </w:r>
          </w:p>
        </w:tc>
        <w:tc>
          <w:tcPr>
            <w:tcW w:w="1620" w:type="dxa"/>
            <w:vAlign w:val="center"/>
          </w:tcPr>
          <w:p w14:paraId="5245A509" w14:textId="77777777" w:rsidR="0055154F" w:rsidRPr="00351055" w:rsidRDefault="0055154F" w:rsidP="002C2C09">
            <w:pPr>
              <w:jc w:val="center"/>
            </w:pPr>
            <w:r w:rsidRPr="00351055">
              <w:t>161</w:t>
            </w:r>
          </w:p>
        </w:tc>
      </w:tr>
      <w:tr w:rsidR="0055154F" w:rsidRPr="00351055" w14:paraId="45C08096" w14:textId="77777777" w:rsidTr="002C2C09">
        <w:tc>
          <w:tcPr>
            <w:tcW w:w="918" w:type="dxa"/>
          </w:tcPr>
          <w:p w14:paraId="2D0E0C85" w14:textId="77777777" w:rsidR="0055154F" w:rsidRPr="00351055" w:rsidRDefault="0055154F" w:rsidP="002C2C09">
            <w:r w:rsidRPr="00351055">
              <w:t>Girls</w:t>
            </w:r>
          </w:p>
        </w:tc>
        <w:tc>
          <w:tcPr>
            <w:tcW w:w="1620" w:type="dxa"/>
            <w:vAlign w:val="center"/>
          </w:tcPr>
          <w:p w14:paraId="0F03243C" w14:textId="77777777" w:rsidR="0055154F" w:rsidRPr="00351055" w:rsidRDefault="0055154F" w:rsidP="002C2C09">
            <w:pPr>
              <w:jc w:val="center"/>
            </w:pPr>
            <w:r w:rsidRPr="00351055">
              <w:t>36</w:t>
            </w:r>
          </w:p>
        </w:tc>
        <w:tc>
          <w:tcPr>
            <w:tcW w:w="2160" w:type="dxa"/>
            <w:vAlign w:val="center"/>
          </w:tcPr>
          <w:p w14:paraId="0691C414" w14:textId="77777777" w:rsidR="0055154F" w:rsidRPr="00351055" w:rsidRDefault="0055154F" w:rsidP="002C2C09">
            <w:pPr>
              <w:jc w:val="center"/>
            </w:pPr>
            <w:r w:rsidRPr="00351055">
              <w:t>55</w:t>
            </w:r>
          </w:p>
        </w:tc>
        <w:tc>
          <w:tcPr>
            <w:tcW w:w="1620" w:type="dxa"/>
            <w:vAlign w:val="center"/>
          </w:tcPr>
          <w:p w14:paraId="211BE22C" w14:textId="77777777" w:rsidR="0055154F" w:rsidRPr="00351055" w:rsidRDefault="0055154F" w:rsidP="002C2C09">
            <w:pPr>
              <w:jc w:val="center"/>
            </w:pPr>
            <w:r w:rsidRPr="00351055">
              <w:t>144</w:t>
            </w:r>
          </w:p>
        </w:tc>
      </w:tr>
    </w:tbl>
    <w:p w14:paraId="0511C2BA" w14:textId="77777777" w:rsidR="0055154F" w:rsidRDefault="0055154F" w:rsidP="00D14593"/>
    <w:p w14:paraId="156810F2" w14:textId="77777777" w:rsidR="0055154F" w:rsidRPr="0055154F" w:rsidRDefault="0055154F" w:rsidP="00D14593"/>
    <w:p w14:paraId="545ED04E" w14:textId="77777777" w:rsidR="00D14593" w:rsidRDefault="00D14593" w:rsidP="00DA44DD">
      <w:pPr>
        <w:rPr>
          <w:noProof/>
        </w:rPr>
      </w:pPr>
    </w:p>
    <w:p w14:paraId="546A299C" w14:textId="77777777" w:rsidR="00DA44DD" w:rsidRPr="00DA44DD" w:rsidRDefault="00DA44DD">
      <w:pPr>
        <w:rPr>
          <w:noProof/>
        </w:rPr>
      </w:pPr>
    </w:p>
    <w:p w14:paraId="07CB2762" w14:textId="77777777" w:rsidR="00CF6937" w:rsidRDefault="00CF6937">
      <w:pPr>
        <w:rPr>
          <w:noProof/>
        </w:rPr>
      </w:pPr>
    </w:p>
    <w:p w14:paraId="17B288AF" w14:textId="77777777" w:rsidR="005A4ED7" w:rsidRDefault="005A4ED7"/>
    <w:p w14:paraId="37327040" w14:textId="77777777" w:rsidR="0055154F" w:rsidRDefault="005A4ED7">
      <w:r>
        <w:t xml:space="preserve">(b) </w:t>
      </w:r>
      <w:r>
        <w:tab/>
        <w:t>Always = 15.7%</w:t>
      </w:r>
    </w:p>
    <w:p w14:paraId="25091674" w14:textId="77777777" w:rsidR="005A4ED7" w:rsidRDefault="005A4ED7">
      <w:r>
        <w:tab/>
        <w:t>Sometimes = 21.3%</w:t>
      </w:r>
    </w:p>
    <w:p w14:paraId="68AF1364" w14:textId="77777777" w:rsidR="005A4ED7" w:rsidRDefault="005A4ED7">
      <w:r>
        <w:tab/>
        <w:t>Never = 63.02%</w:t>
      </w:r>
    </w:p>
    <w:p w14:paraId="1F87C676" w14:textId="77777777" w:rsidR="005A4ED7" w:rsidRDefault="005A4ED7"/>
    <w:p w14:paraId="36D55C42" w14:textId="77777777" w:rsidR="0055154F" w:rsidRDefault="005A4ED7">
      <w:r>
        <w:t>(</w:t>
      </w:r>
      <w:r w:rsidR="0055154F">
        <w:t>c</w:t>
      </w:r>
      <w:r>
        <w:t>)</w:t>
      </w:r>
      <w:r w:rsidR="0055154F">
        <w:t xml:space="preserve"> </w:t>
      </w:r>
      <w:r>
        <w:t xml:space="preserve">P(N|B) = </w:t>
      </w:r>
      <w:r w:rsidR="0055154F">
        <w:t>67.4% of boys never wear glasses.</w:t>
      </w:r>
    </w:p>
    <w:p w14:paraId="32411D14" w14:textId="77777777" w:rsidR="0055154F" w:rsidRDefault="0055154F"/>
    <w:p w14:paraId="07055E96" w14:textId="77777777" w:rsidR="005A4ED7" w:rsidRDefault="005A4ED7">
      <w:r>
        <w:t xml:space="preserve">(d) </w:t>
      </w:r>
      <w:r>
        <w:tab/>
      </w:r>
      <w:r>
        <w:tab/>
      </w:r>
    </w:p>
    <w:p w14:paraId="740A5D8E" w14:textId="77777777" w:rsidR="005A4ED7" w:rsidRPr="005A4ED7" w:rsidRDefault="005A4ED7" w:rsidP="005A4ED7">
      <w:pPr>
        <w:ind w:left="720" w:firstLine="720"/>
        <w:rPr>
          <w:u w:val="single"/>
        </w:rPr>
      </w:pPr>
      <w:r w:rsidRPr="005A4ED7">
        <w:rPr>
          <w:u w:val="single"/>
        </w:rPr>
        <w:t>Boys</w:t>
      </w:r>
      <w:r w:rsidRPr="005A4ED7">
        <w:rPr>
          <w:u w:val="single"/>
        </w:rPr>
        <w:tab/>
      </w:r>
      <w:r w:rsidRPr="005A4ED7">
        <w:rPr>
          <w:u w:val="single"/>
        </w:rPr>
        <w:tab/>
        <w:t>Girls</w:t>
      </w:r>
    </w:p>
    <w:p w14:paraId="4CB41236" w14:textId="77777777" w:rsidR="005A4ED7" w:rsidRDefault="005A4ED7">
      <w:r>
        <w:t>Always</w:t>
      </w:r>
      <w:r>
        <w:tab/>
        <w:t>16.1%</w:t>
      </w:r>
      <w:r>
        <w:tab/>
      </w:r>
      <w:r>
        <w:tab/>
        <w:t>15.3%</w:t>
      </w:r>
    </w:p>
    <w:p w14:paraId="332B84C0" w14:textId="77777777" w:rsidR="005A4ED7" w:rsidRDefault="005A4ED7">
      <w:r>
        <w:t>Sometimes</w:t>
      </w:r>
      <w:r>
        <w:tab/>
        <w:t>19.3%</w:t>
      </w:r>
      <w:r>
        <w:tab/>
      </w:r>
      <w:r>
        <w:tab/>
        <w:t>23.4%</w:t>
      </w:r>
    </w:p>
    <w:p w14:paraId="27907924" w14:textId="77777777" w:rsidR="005A4ED7" w:rsidRDefault="005A4ED7">
      <w:r>
        <w:t>Never</w:t>
      </w:r>
      <w:r>
        <w:tab/>
      </w:r>
      <w:r>
        <w:tab/>
        <w:t>64.7%</w:t>
      </w:r>
      <w:r>
        <w:tab/>
      </w:r>
      <w:r>
        <w:tab/>
        <w:t>61.3%</w:t>
      </w:r>
    </w:p>
    <w:p w14:paraId="6C84272D" w14:textId="77777777" w:rsidR="005A4ED7" w:rsidRDefault="005A4ED7"/>
    <w:p w14:paraId="24DFE608" w14:textId="77777777" w:rsidR="0055154F" w:rsidRDefault="005A4ED7">
      <w:r>
        <w:t xml:space="preserve">(e) </w:t>
      </w:r>
      <w:r w:rsidR="0055154F">
        <w:t xml:space="preserve">There does not appear to be an association between sex of the student and whether they wear glasses or not. </w:t>
      </w:r>
      <w:r>
        <w:t xml:space="preserve">The same percents of each gender are seen in each type of glasses wearing.  </w:t>
      </w:r>
      <w:r w:rsidR="00712784">
        <w:t xml:space="preserve">For example, there are 16.1% boys that always wear glasses, and there are 15.3% girls that always wear glasses.  These are almost the same, showing that there is no association between gender and glasses wearing.  </w:t>
      </w:r>
    </w:p>
    <w:p w14:paraId="3C887DF9" w14:textId="77777777" w:rsidR="0055154F" w:rsidRDefault="0055154F"/>
    <w:p w14:paraId="5B5594B8" w14:textId="77777777" w:rsidR="00B20EBB" w:rsidRDefault="00B20EBB"/>
    <w:p w14:paraId="7D3739D2" w14:textId="77777777" w:rsidR="001D2A9A" w:rsidRDefault="001D2A9A"/>
    <w:sectPr w:rsidR="001D2A9A" w:rsidSect="0081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9A"/>
    <w:rsid w:val="000412F8"/>
    <w:rsid w:val="000A3E85"/>
    <w:rsid w:val="000E1267"/>
    <w:rsid w:val="001459B1"/>
    <w:rsid w:val="00150402"/>
    <w:rsid w:val="001D2A9A"/>
    <w:rsid w:val="00221380"/>
    <w:rsid w:val="002441FD"/>
    <w:rsid w:val="0027555A"/>
    <w:rsid w:val="002927C6"/>
    <w:rsid w:val="002B0D44"/>
    <w:rsid w:val="00304143"/>
    <w:rsid w:val="00322777"/>
    <w:rsid w:val="003D717B"/>
    <w:rsid w:val="004207AB"/>
    <w:rsid w:val="00434CF4"/>
    <w:rsid w:val="00474E3B"/>
    <w:rsid w:val="0055154F"/>
    <w:rsid w:val="005746F3"/>
    <w:rsid w:val="005A4ED7"/>
    <w:rsid w:val="005D417E"/>
    <w:rsid w:val="005F3747"/>
    <w:rsid w:val="00673904"/>
    <w:rsid w:val="00686F7F"/>
    <w:rsid w:val="006B1558"/>
    <w:rsid w:val="006B453B"/>
    <w:rsid w:val="00712784"/>
    <w:rsid w:val="00740993"/>
    <w:rsid w:val="00766850"/>
    <w:rsid w:val="00802385"/>
    <w:rsid w:val="00810A9E"/>
    <w:rsid w:val="00817244"/>
    <w:rsid w:val="008917EA"/>
    <w:rsid w:val="00993E74"/>
    <w:rsid w:val="00B1518B"/>
    <w:rsid w:val="00B20EBB"/>
    <w:rsid w:val="00BD5011"/>
    <w:rsid w:val="00CD1FD0"/>
    <w:rsid w:val="00CF6937"/>
    <w:rsid w:val="00D14593"/>
    <w:rsid w:val="00D31DF7"/>
    <w:rsid w:val="00D624E4"/>
    <w:rsid w:val="00DA44DD"/>
    <w:rsid w:val="00DC74BF"/>
    <w:rsid w:val="00DD7AE3"/>
    <w:rsid w:val="00E11696"/>
    <w:rsid w:val="00F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2B99"/>
  <w15:docId w15:val="{E314AB8A-8A50-4080-BA73-8D9A339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C937.AA6681E0" TargetMode="External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5" Type="http://schemas.openxmlformats.org/officeDocument/2006/relationships/image" Target="media/image2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pwheeles</dc:creator>
  <cp:lastModifiedBy>MCNELIS, LAUREN</cp:lastModifiedBy>
  <cp:revision>3</cp:revision>
  <cp:lastPrinted>2011-02-10T20:00:00Z</cp:lastPrinted>
  <dcterms:created xsi:type="dcterms:W3CDTF">2019-10-03T12:38:00Z</dcterms:created>
  <dcterms:modified xsi:type="dcterms:W3CDTF">2019-10-03T12:42:00Z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